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31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6493"/>
      </w:tblGrid>
      <w:tr w:rsidR="001A31E8" w:rsidRPr="009B3724" w14:paraId="70AFD75E" w14:textId="77777777" w:rsidTr="00C05B0A">
        <w:tc>
          <w:tcPr>
            <w:tcW w:w="3396" w:type="dxa"/>
          </w:tcPr>
          <w:p w14:paraId="08312C03" w14:textId="7D3A3EA1" w:rsidR="001A31E8" w:rsidRPr="009B3724" w:rsidRDefault="001A31E8" w:rsidP="00C05B0A">
            <w:pPr>
              <w:rPr>
                <w:rFonts w:eastAsia="Times New Roman" w:cs="Arial"/>
                <w:szCs w:val="20"/>
                <w:lang w:eastAsia="ru-RU"/>
              </w:rPr>
            </w:pPr>
            <w:r>
              <w:rPr>
                <w:rFonts w:eastAsia="Times New Roman" w:cs="Arial"/>
                <w:noProof/>
                <w:szCs w:val="20"/>
                <w:lang w:eastAsia="ru-RU"/>
              </w:rPr>
              <w:drawing>
                <wp:inline distT="0" distB="0" distL="0" distR="0" wp14:anchorId="3DE7FF12" wp14:editId="1958C2EA">
                  <wp:extent cx="1950720" cy="891540"/>
                  <wp:effectExtent l="0" t="0" r="0" b="381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3" w:type="dxa"/>
          </w:tcPr>
          <w:p w14:paraId="617213BA" w14:textId="77777777" w:rsidR="001A31E8" w:rsidRPr="009B3724" w:rsidRDefault="001A31E8" w:rsidP="00C05B0A">
            <w:pPr>
              <w:jc w:val="center"/>
              <w:rPr>
                <w:rFonts w:ascii="Courier New" w:hAnsi="Courier New" w:cs="Tahoma"/>
                <w:b/>
                <w:bCs/>
                <w:sz w:val="40"/>
                <w:szCs w:val="40"/>
              </w:rPr>
            </w:pPr>
          </w:p>
          <w:p w14:paraId="706BBFF4" w14:textId="77777777" w:rsidR="001A31E8" w:rsidRPr="00DF0A77" w:rsidRDefault="001A31E8" w:rsidP="00C05B0A">
            <w:pPr>
              <w:jc w:val="center"/>
              <w:rPr>
                <w:rFonts w:ascii="Calibri" w:eastAsia="Times New Roman" w:hAnsi="Calibri" w:cs="Arial"/>
                <w:szCs w:val="20"/>
                <w:lang w:eastAsia="ru-RU"/>
              </w:rPr>
            </w:pPr>
            <w:r w:rsidRPr="00DF0A77">
              <w:rPr>
                <w:rFonts w:ascii="Calibri" w:hAnsi="Calibri" w:cs="Tahoma"/>
                <w:b/>
                <w:bCs/>
                <w:sz w:val="28"/>
                <w:szCs w:val="40"/>
              </w:rPr>
              <w:t xml:space="preserve">Общество с Ограниченной Ответственностью </w:t>
            </w:r>
            <w:r w:rsidRPr="00DF0A77">
              <w:rPr>
                <w:rFonts w:ascii="Calibri" w:hAnsi="Calibri" w:cs="Tahoma"/>
                <w:b/>
                <w:bCs/>
                <w:sz w:val="48"/>
                <w:szCs w:val="40"/>
              </w:rPr>
              <w:t>«СПЕЦКОМПЛЕКТСЕРВИС»</w:t>
            </w:r>
          </w:p>
        </w:tc>
      </w:tr>
      <w:tr w:rsidR="001A31E8" w14:paraId="2CA72AF6" w14:textId="77777777" w:rsidTr="00C05B0A">
        <w:tblPrEx>
          <w:tblBorders>
            <w:insideH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889" w:type="dxa"/>
            <w:gridSpan w:val="2"/>
          </w:tcPr>
          <w:p w14:paraId="24E6285D" w14:textId="77777777" w:rsidR="001A31E8" w:rsidRPr="00DF0A77" w:rsidRDefault="001A31E8" w:rsidP="001A31E8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DF0A77">
              <w:rPr>
                <w:rFonts w:ascii="Calibri" w:hAnsi="Calibri"/>
                <w:bCs/>
                <w:sz w:val="28"/>
              </w:rPr>
              <w:t xml:space="preserve">ИНН/КПП 7730556820/504701001, ОГРН 1077746707180, ОКПО 99583975  </w:t>
            </w:r>
          </w:p>
        </w:tc>
      </w:tr>
      <w:tr w:rsidR="001A31E8" w:rsidRPr="00231AFB" w14:paraId="2CE953EB" w14:textId="77777777" w:rsidTr="00C05B0A">
        <w:tblPrEx>
          <w:tblBorders>
            <w:insideH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889" w:type="dxa"/>
            <w:gridSpan w:val="2"/>
          </w:tcPr>
          <w:p w14:paraId="2427FB88" w14:textId="77777777" w:rsidR="001A31E8" w:rsidRPr="00DF0A77" w:rsidRDefault="001A31E8" w:rsidP="001A31E8">
            <w:pPr>
              <w:pStyle w:val="ab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proofErr w:type="gramStart"/>
            <w:r w:rsidRPr="00DF0A77">
              <w:rPr>
                <w:rFonts w:ascii="Calibri" w:hAnsi="Calibri"/>
                <w:b/>
                <w:bCs/>
                <w:sz w:val="19"/>
                <w:szCs w:val="19"/>
              </w:rPr>
              <w:t>р</w:t>
            </w:r>
            <w:proofErr w:type="gramEnd"/>
            <w:r w:rsidRPr="00DF0A77">
              <w:rPr>
                <w:rFonts w:ascii="Calibri" w:hAnsi="Calibri"/>
                <w:b/>
                <w:bCs/>
                <w:sz w:val="19"/>
                <w:szCs w:val="19"/>
              </w:rPr>
              <w:t>/</w:t>
            </w:r>
            <w:proofErr w:type="spellStart"/>
            <w:r w:rsidRPr="00DF0A77">
              <w:rPr>
                <w:rFonts w:ascii="Calibri" w:hAnsi="Calibri"/>
                <w:b/>
                <w:bCs/>
                <w:sz w:val="19"/>
                <w:szCs w:val="19"/>
              </w:rPr>
              <w:t>сч</w:t>
            </w:r>
            <w:proofErr w:type="spellEnd"/>
            <w:r w:rsidRPr="00DF0A77">
              <w:rPr>
                <w:rFonts w:ascii="Calibri" w:hAnsi="Calibri"/>
                <w:b/>
                <w:bCs/>
                <w:sz w:val="19"/>
                <w:szCs w:val="19"/>
              </w:rPr>
              <w:t>. 40702810306000100388 в АКБ «РОСЕВРОБАНК» (АО) г. Москва, к/</w:t>
            </w:r>
            <w:proofErr w:type="spellStart"/>
            <w:r w:rsidRPr="00DF0A77">
              <w:rPr>
                <w:rFonts w:ascii="Calibri" w:hAnsi="Calibri"/>
                <w:b/>
                <w:bCs/>
                <w:sz w:val="19"/>
                <w:szCs w:val="19"/>
              </w:rPr>
              <w:t>сч</w:t>
            </w:r>
            <w:proofErr w:type="spellEnd"/>
            <w:r w:rsidRPr="00DF0A77">
              <w:rPr>
                <w:rFonts w:ascii="Calibri" w:hAnsi="Calibri"/>
                <w:b/>
                <w:bCs/>
                <w:sz w:val="19"/>
                <w:szCs w:val="19"/>
              </w:rPr>
              <w:t>. 30101810445250000836 БИК 044525836</w:t>
            </w:r>
          </w:p>
        </w:tc>
      </w:tr>
      <w:tr w:rsidR="001A31E8" w:rsidRPr="00231AFB" w14:paraId="67200A7D" w14:textId="77777777" w:rsidTr="00C05B0A">
        <w:tblPrEx>
          <w:tblBorders>
            <w:insideH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889" w:type="dxa"/>
            <w:gridSpan w:val="2"/>
            <w:tcBorders>
              <w:bottom w:val="single" w:sz="20" w:space="0" w:color="000000"/>
            </w:tcBorders>
          </w:tcPr>
          <w:p w14:paraId="0E452B1A" w14:textId="6CD44D85" w:rsidR="001A31E8" w:rsidRPr="00DF0A77" w:rsidRDefault="001A31E8" w:rsidP="001A31E8">
            <w:pPr>
              <w:spacing w:after="0" w:line="240" w:lineRule="auto"/>
              <w:ind w:right="194"/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DF0A77">
              <w:rPr>
                <w:rFonts w:ascii="Calibri" w:hAnsi="Calibri"/>
                <w:b/>
                <w:bCs/>
                <w:sz w:val="18"/>
                <w:szCs w:val="16"/>
              </w:rPr>
              <w:t>Юр. адрес: 141400,</w:t>
            </w:r>
            <w:r w:rsidRPr="00DF0A77">
              <w:rPr>
                <w:rFonts w:ascii="Calibri" w:hAnsi="Calibri" w:cs="Calibri"/>
                <w:b/>
                <w:bCs/>
                <w:sz w:val="18"/>
                <w:szCs w:val="32"/>
              </w:rPr>
              <w:t xml:space="preserve"> </w:t>
            </w:r>
            <w:r w:rsidRPr="00DF0A77">
              <w:rPr>
                <w:rFonts w:ascii="Calibri" w:hAnsi="Calibri"/>
                <w:b/>
                <w:bCs/>
                <w:sz w:val="18"/>
                <w:szCs w:val="16"/>
              </w:rPr>
              <w:t>Московская область, г. Химки, ул. Заводская д.1</w:t>
            </w:r>
          </w:p>
          <w:p w14:paraId="0E9337ED" w14:textId="77777777" w:rsidR="001A31E8" w:rsidRPr="00DF0A77" w:rsidRDefault="001A31E8" w:rsidP="001A31E8">
            <w:pPr>
              <w:spacing w:after="0" w:line="240" w:lineRule="auto"/>
              <w:ind w:right="194"/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DF0A77">
              <w:rPr>
                <w:rFonts w:ascii="Calibri" w:hAnsi="Calibri"/>
                <w:b/>
                <w:bCs/>
                <w:sz w:val="18"/>
                <w:szCs w:val="16"/>
              </w:rPr>
              <w:t>Факт. адрес: 141400,</w:t>
            </w:r>
            <w:r w:rsidRPr="00DF0A77">
              <w:rPr>
                <w:rFonts w:ascii="Calibri" w:hAnsi="Calibri" w:cs="Calibri"/>
                <w:b/>
                <w:bCs/>
                <w:sz w:val="18"/>
                <w:szCs w:val="32"/>
              </w:rPr>
              <w:t xml:space="preserve"> </w:t>
            </w:r>
            <w:r w:rsidRPr="00DF0A77">
              <w:rPr>
                <w:rFonts w:ascii="Calibri" w:hAnsi="Calibri"/>
                <w:b/>
                <w:bCs/>
                <w:sz w:val="18"/>
                <w:szCs w:val="16"/>
              </w:rPr>
              <w:t>Московская область, г. Химки, ул. Заводская д.1</w:t>
            </w:r>
          </w:p>
          <w:p w14:paraId="40D52A68" w14:textId="77777777" w:rsidR="001A31E8" w:rsidRPr="00DF0A77" w:rsidRDefault="001A31E8" w:rsidP="001A31E8">
            <w:pPr>
              <w:spacing w:after="0" w:line="240" w:lineRule="auto"/>
              <w:ind w:right="194"/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DF0A77">
              <w:rPr>
                <w:rFonts w:ascii="Calibri" w:hAnsi="Calibri"/>
                <w:b/>
                <w:bCs/>
                <w:sz w:val="18"/>
                <w:szCs w:val="16"/>
              </w:rPr>
              <w:t>Телефон: (495) 721 88 26</w:t>
            </w:r>
          </w:p>
          <w:p w14:paraId="4CC8B12C" w14:textId="77777777" w:rsidR="001A31E8" w:rsidRPr="00DF0A77" w:rsidRDefault="001A31E8" w:rsidP="001A31E8">
            <w:pPr>
              <w:spacing w:after="0" w:line="240" w:lineRule="auto"/>
              <w:ind w:right="194"/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DF0A77">
              <w:rPr>
                <w:rFonts w:ascii="Calibri" w:hAnsi="Calibri"/>
                <w:b/>
                <w:bCs/>
                <w:sz w:val="18"/>
                <w:szCs w:val="16"/>
              </w:rPr>
              <w:t xml:space="preserve">   Факс: (495) 721 88 26</w:t>
            </w:r>
          </w:p>
          <w:p w14:paraId="4A41B336" w14:textId="77777777" w:rsidR="001A31E8" w:rsidRPr="001A31E8" w:rsidRDefault="001A31E8" w:rsidP="001A31E8">
            <w:pPr>
              <w:spacing w:after="0" w:line="240" w:lineRule="auto"/>
              <w:ind w:right="194"/>
              <w:jc w:val="right"/>
              <w:rPr>
                <w:rFonts w:ascii="Calibri" w:hAnsi="Calibri"/>
                <w:sz w:val="18"/>
                <w:szCs w:val="16"/>
              </w:rPr>
            </w:pPr>
            <w:r w:rsidRPr="00DF0A77">
              <w:rPr>
                <w:rFonts w:ascii="Calibri" w:hAnsi="Calibri"/>
                <w:b/>
                <w:bCs/>
                <w:sz w:val="18"/>
                <w:szCs w:val="16"/>
                <w:lang w:val="en-US"/>
              </w:rPr>
              <w:t>E</w:t>
            </w:r>
            <w:r w:rsidRPr="001A31E8">
              <w:rPr>
                <w:rFonts w:ascii="Calibri" w:hAnsi="Calibri"/>
                <w:b/>
                <w:bCs/>
                <w:sz w:val="18"/>
                <w:szCs w:val="16"/>
              </w:rPr>
              <w:t>-</w:t>
            </w:r>
            <w:r w:rsidRPr="00DF0A77">
              <w:rPr>
                <w:rFonts w:ascii="Calibri" w:hAnsi="Calibri"/>
                <w:b/>
                <w:bCs/>
                <w:sz w:val="18"/>
                <w:szCs w:val="16"/>
                <w:lang w:val="en-US"/>
              </w:rPr>
              <w:t>mail</w:t>
            </w:r>
            <w:r w:rsidRPr="001A31E8">
              <w:rPr>
                <w:rFonts w:ascii="Calibri" w:hAnsi="Calibri"/>
                <w:b/>
                <w:bCs/>
                <w:sz w:val="18"/>
                <w:szCs w:val="16"/>
              </w:rPr>
              <w:t xml:space="preserve">: </w:t>
            </w:r>
            <w:r w:rsidRPr="00DF0A77">
              <w:rPr>
                <w:rFonts w:ascii="Calibri" w:hAnsi="Calibri"/>
                <w:b/>
                <w:bCs/>
                <w:sz w:val="18"/>
                <w:szCs w:val="16"/>
                <w:lang w:val="en-US"/>
              </w:rPr>
              <w:t>info</w:t>
            </w:r>
            <w:r w:rsidRPr="001A31E8">
              <w:rPr>
                <w:rFonts w:ascii="Calibri" w:hAnsi="Calibri"/>
                <w:b/>
                <w:bCs/>
                <w:sz w:val="18"/>
                <w:szCs w:val="16"/>
              </w:rPr>
              <w:t>@</w:t>
            </w:r>
            <w:proofErr w:type="spellStart"/>
            <w:r w:rsidRPr="00DF0A77">
              <w:rPr>
                <w:rFonts w:ascii="Calibri" w:hAnsi="Calibri"/>
                <w:b/>
                <w:sz w:val="18"/>
                <w:szCs w:val="16"/>
                <w:lang w:val="en-US"/>
              </w:rPr>
              <w:t>sk</w:t>
            </w:r>
            <w:proofErr w:type="spellEnd"/>
            <w:r w:rsidRPr="001A31E8">
              <w:rPr>
                <w:rFonts w:ascii="Calibri" w:hAnsi="Calibri"/>
                <w:b/>
                <w:sz w:val="18"/>
                <w:szCs w:val="16"/>
              </w:rPr>
              <w:t>-</w:t>
            </w:r>
            <w:proofErr w:type="spellStart"/>
            <w:r w:rsidRPr="00DF0A77">
              <w:rPr>
                <w:rFonts w:ascii="Calibri" w:hAnsi="Calibri"/>
                <w:b/>
                <w:sz w:val="18"/>
                <w:szCs w:val="16"/>
                <w:lang w:val="en-US"/>
              </w:rPr>
              <w:t>servis</w:t>
            </w:r>
            <w:proofErr w:type="spellEnd"/>
            <w:r w:rsidRPr="001A31E8">
              <w:rPr>
                <w:rFonts w:ascii="Calibri" w:hAnsi="Calibri"/>
                <w:b/>
                <w:sz w:val="18"/>
                <w:szCs w:val="16"/>
              </w:rPr>
              <w:t>.</w:t>
            </w:r>
            <w:r w:rsidRPr="00DF0A77">
              <w:rPr>
                <w:rFonts w:ascii="Calibri" w:hAnsi="Calibri"/>
                <w:b/>
                <w:sz w:val="18"/>
                <w:szCs w:val="16"/>
                <w:lang w:val="en-US"/>
              </w:rPr>
              <w:t>com</w:t>
            </w:r>
          </w:p>
          <w:p w14:paraId="5584EA5E" w14:textId="77777777" w:rsidR="001A31E8" w:rsidRPr="00DF0A77" w:rsidRDefault="001A31E8" w:rsidP="001A31E8">
            <w:pPr>
              <w:spacing w:after="0" w:line="240" w:lineRule="auto"/>
              <w:ind w:right="194"/>
              <w:jc w:val="right"/>
              <w:rPr>
                <w:rFonts w:ascii="Calibri" w:hAnsi="Calibri"/>
                <w:b/>
                <w:bCs/>
                <w:sz w:val="18"/>
                <w:szCs w:val="16"/>
                <w:lang w:val="en-US"/>
              </w:rPr>
            </w:pPr>
            <w:r w:rsidRPr="00DF0A77">
              <w:rPr>
                <w:rFonts w:ascii="Calibri" w:hAnsi="Calibri"/>
                <w:b/>
                <w:bCs/>
                <w:sz w:val="18"/>
                <w:szCs w:val="16"/>
                <w:lang w:val="en-US"/>
              </w:rPr>
              <w:t>www.sk-servis.com</w:t>
            </w:r>
          </w:p>
        </w:tc>
      </w:tr>
    </w:tbl>
    <w:p w14:paraId="03F626FB" w14:textId="345B6E65" w:rsidR="001E1EFC" w:rsidRDefault="002F2585" w:rsidP="005F08D8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1CA6921D" w14:textId="77777777" w:rsidR="005F08D8" w:rsidRPr="003B53F5" w:rsidRDefault="005F08D8" w:rsidP="005F08D8">
      <w:pPr>
        <w:jc w:val="center"/>
        <w:rPr>
          <w:rFonts w:ascii="Times New Roman" w:hAnsi="Times New Roman"/>
          <w:b/>
          <w:sz w:val="24"/>
          <w:szCs w:val="24"/>
        </w:rPr>
      </w:pPr>
      <w:r w:rsidRPr="003B53F5">
        <w:rPr>
          <w:rFonts w:ascii="Times New Roman" w:hAnsi="Times New Roman"/>
          <w:b/>
          <w:sz w:val="24"/>
          <w:szCs w:val="24"/>
        </w:rPr>
        <w:t>КОММЕРЧЕСКОЕ ПРЕДЛОЖЕНИЕ</w:t>
      </w:r>
    </w:p>
    <w:p w14:paraId="3D403063" w14:textId="77777777" w:rsidR="005F08D8" w:rsidRPr="00FF6D8C" w:rsidRDefault="005F08D8" w:rsidP="005F08D8">
      <w:pPr>
        <w:rPr>
          <w:rFonts w:ascii="Times New Roman" w:hAnsi="Times New Roman"/>
          <w:sz w:val="24"/>
          <w:szCs w:val="24"/>
        </w:rPr>
      </w:pPr>
      <w:r w:rsidRPr="003B53F5">
        <w:rPr>
          <w:rFonts w:ascii="Times New Roman" w:hAnsi="Times New Roman"/>
          <w:sz w:val="24"/>
          <w:szCs w:val="24"/>
        </w:rPr>
        <w:t>Копания «</w:t>
      </w:r>
      <w:r>
        <w:rPr>
          <w:rFonts w:ascii="Times New Roman" w:hAnsi="Times New Roman"/>
          <w:sz w:val="24"/>
          <w:szCs w:val="24"/>
          <w:lang w:val="en-US"/>
        </w:rPr>
        <w:t>CKC</w:t>
      </w:r>
      <w:r w:rsidRPr="003B53F5">
        <w:rPr>
          <w:rFonts w:ascii="Times New Roman" w:hAnsi="Times New Roman"/>
          <w:sz w:val="24"/>
          <w:szCs w:val="24"/>
        </w:rPr>
        <w:t xml:space="preserve">» производит композиты </w:t>
      </w:r>
      <w:r>
        <w:rPr>
          <w:rFonts w:ascii="Times New Roman" w:hAnsi="Times New Roman"/>
          <w:sz w:val="24"/>
          <w:szCs w:val="24"/>
          <w:lang w:val="en-US"/>
        </w:rPr>
        <w:t>SKFLEX</w:t>
      </w:r>
      <w:r w:rsidRPr="003B53F5">
        <w:rPr>
          <w:rFonts w:ascii="Times New Roman" w:hAnsi="Times New Roman"/>
          <w:sz w:val="24"/>
          <w:szCs w:val="24"/>
        </w:rPr>
        <w:t xml:space="preserve"> на базе термоэластопластов </w:t>
      </w:r>
      <w:r>
        <w:rPr>
          <w:rFonts w:ascii="Times New Roman" w:hAnsi="Times New Roman"/>
          <w:sz w:val="24"/>
          <w:szCs w:val="24"/>
        </w:rPr>
        <w:t xml:space="preserve">SEBS </w:t>
      </w:r>
      <w:r w:rsidRPr="003B53F5">
        <w:rPr>
          <w:rFonts w:ascii="Times New Roman" w:hAnsi="Times New Roman"/>
          <w:sz w:val="24"/>
          <w:szCs w:val="24"/>
        </w:rPr>
        <w:t xml:space="preserve">(термопластичные эластомеры, ТЭП). Наша продукция обладает высокими потребительскими свойствами и простотой переработки, отвечает требованиям экологической безопасности. При производстве наших композитов соблюдаются все необходимые требования технологического процесса на каждом этапе производства. Сырье для производства берется самого высокого качества от надежных и известных поставщиков. Для производства используется самое современное оборудование ведущих фирм. Каждая партия продукции проходит тщательный контроль качества. </w:t>
      </w:r>
      <w:r>
        <w:rPr>
          <w:rFonts w:ascii="Times New Roman" w:hAnsi="Times New Roman"/>
          <w:sz w:val="24"/>
          <w:szCs w:val="24"/>
        </w:rPr>
        <w:t xml:space="preserve">Продукция выпускается в натуральном  и черном цветах. </w:t>
      </w:r>
      <w:r w:rsidRPr="00FF6D8C">
        <w:rPr>
          <w:rFonts w:ascii="Times New Roman" w:hAnsi="Times New Roman"/>
          <w:sz w:val="24"/>
          <w:szCs w:val="24"/>
        </w:rPr>
        <w:t xml:space="preserve">Композиты линейки </w:t>
      </w:r>
      <w:r>
        <w:rPr>
          <w:rFonts w:ascii="Times New Roman" w:hAnsi="Times New Roman"/>
          <w:sz w:val="24"/>
          <w:szCs w:val="24"/>
          <w:lang w:val="en-US"/>
        </w:rPr>
        <w:t>SKFLEX</w:t>
      </w:r>
      <w:r>
        <w:rPr>
          <w:rFonts w:ascii="Times New Roman" w:hAnsi="Times New Roman"/>
          <w:sz w:val="24"/>
          <w:szCs w:val="24"/>
        </w:rPr>
        <w:t xml:space="preserve"> характеризуются отсутствием запаха.</w:t>
      </w:r>
    </w:p>
    <w:p w14:paraId="628D153D" w14:textId="77777777" w:rsidR="005F08D8" w:rsidRPr="003B53F5" w:rsidRDefault="005F08D8" w:rsidP="005F08D8">
      <w:pPr>
        <w:rPr>
          <w:rFonts w:ascii="Times New Roman" w:hAnsi="Times New Roman"/>
          <w:sz w:val="24"/>
          <w:szCs w:val="24"/>
        </w:rPr>
      </w:pPr>
      <w:r w:rsidRPr="003B53F5">
        <w:rPr>
          <w:rFonts w:ascii="Times New Roman" w:hAnsi="Times New Roman"/>
          <w:sz w:val="24"/>
          <w:szCs w:val="24"/>
        </w:rPr>
        <w:t xml:space="preserve"> Предлагаем приобрести следующие виды нашей продукции:</w:t>
      </w:r>
    </w:p>
    <w:p w14:paraId="5974A5BE" w14:textId="77777777" w:rsidR="005F08D8" w:rsidRDefault="005F08D8" w:rsidP="005F08D8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Экструзионные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марки</w:t>
      </w:r>
    </w:p>
    <w:p w14:paraId="6B074908" w14:textId="77777777" w:rsidR="005F08D8" w:rsidRDefault="005F08D8" w:rsidP="005F08D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SK</w:t>
      </w:r>
      <w:r w:rsidRPr="003B53F5">
        <w:rPr>
          <w:rFonts w:ascii="Times New Roman" w:hAnsi="Times New Roman"/>
          <w:b/>
          <w:sz w:val="24"/>
          <w:szCs w:val="24"/>
          <w:lang w:val="en-US"/>
        </w:rPr>
        <w:t>FLEX</w:t>
      </w:r>
      <w:r w:rsidRPr="003B53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SE</w:t>
      </w:r>
      <w:r w:rsidRPr="003B53F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65</w:t>
      </w:r>
      <w:r w:rsidRPr="0033070C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05, Шор- А60, ПТР (190С, 5кг) -5г /10мин</w:t>
      </w:r>
    </w:p>
    <w:p w14:paraId="11899E09" w14:textId="77777777" w:rsidR="005F08D8" w:rsidRDefault="005F08D8" w:rsidP="005F08D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SKFLEX</w:t>
      </w:r>
      <w:r w:rsidRPr="003B53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ЕSE</w:t>
      </w:r>
      <w:r w:rsidRPr="003B53F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70</w:t>
      </w:r>
      <w:r w:rsidRPr="0033070C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05, Шор- А70, ПТР (190С, 5кг) -5г /10мин</w:t>
      </w:r>
    </w:p>
    <w:p w14:paraId="678088EC" w14:textId="77777777" w:rsidR="005F08D8" w:rsidRDefault="005F08D8" w:rsidP="005F08D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SKFLEX</w:t>
      </w:r>
      <w:r w:rsidRPr="003B53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SE</w:t>
      </w:r>
      <w:r w:rsidRPr="003B53F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80</w:t>
      </w:r>
      <w:r w:rsidRPr="0033070C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05, Шор- А60, ПТР (190С, 5кг) -5г /10мин</w:t>
      </w:r>
    </w:p>
    <w:p w14:paraId="4911B4C7" w14:textId="77777777" w:rsidR="005F08D8" w:rsidRDefault="005F08D8" w:rsidP="005F08D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Литьевые марки</w:t>
      </w:r>
    </w:p>
    <w:p w14:paraId="4751177A" w14:textId="77777777" w:rsidR="005F08D8" w:rsidRDefault="005F08D8" w:rsidP="005F08D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SKFLEX</w:t>
      </w:r>
      <w:r w:rsidRPr="003B53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</w:t>
      </w:r>
      <w:r w:rsidRPr="003B53F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60</w:t>
      </w:r>
      <w:r w:rsidRPr="0033070C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10, Шор- А60, ПТР (190С, 5кг) -10г /10мин – </w:t>
      </w:r>
      <w:proofErr w:type="gramStart"/>
      <w:r>
        <w:rPr>
          <w:rFonts w:ascii="Times New Roman" w:hAnsi="Times New Roman"/>
          <w:sz w:val="24"/>
          <w:szCs w:val="24"/>
        </w:rPr>
        <w:t>( на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основе СБС 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CFE6D5A" w14:textId="77777777" w:rsidR="005F08D8" w:rsidRPr="006F4761" w:rsidRDefault="005F08D8" w:rsidP="005F08D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SKFLEX</w:t>
      </w:r>
      <w:r w:rsidRPr="003B53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SE</w:t>
      </w:r>
      <w:r w:rsidRPr="003B53F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60</w:t>
      </w:r>
      <w:r w:rsidRPr="0033070C">
        <w:rPr>
          <w:rFonts w:ascii="Times New Roman" w:hAnsi="Times New Roman"/>
          <w:b/>
          <w:sz w:val="24"/>
          <w:szCs w:val="24"/>
        </w:rPr>
        <w:t>-2</w:t>
      </w:r>
      <w:r w:rsidRPr="00827262">
        <w:rPr>
          <w:rFonts w:ascii="Times New Roman" w:hAnsi="Times New Roman"/>
          <w:b/>
          <w:sz w:val="24"/>
          <w:szCs w:val="24"/>
        </w:rPr>
        <w:t>0</w:t>
      </w:r>
      <w:r w:rsidRPr="003B53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Шор- А60, ПТР (190С, 5кг) -20г /10мин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 xml:space="preserve">аналог </w:t>
      </w:r>
      <w:r w:rsidRPr="006F476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Elastron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G 100A60)*</w:t>
      </w:r>
    </w:p>
    <w:p w14:paraId="17B5DADB" w14:textId="77777777" w:rsidR="005F08D8" w:rsidRDefault="005F08D8" w:rsidP="005F08D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SKFLEX</w:t>
      </w:r>
      <w:r w:rsidRPr="003B53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</w:t>
      </w:r>
      <w:r w:rsidRPr="003B53F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65</w:t>
      </w:r>
      <w:r w:rsidRPr="0033070C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10, Шор- А65, ПТР (190С, 5кг) -10г /10мин- </w:t>
      </w:r>
      <w:proofErr w:type="gramStart"/>
      <w:r>
        <w:rPr>
          <w:rFonts w:ascii="Times New Roman" w:hAnsi="Times New Roman"/>
          <w:sz w:val="24"/>
          <w:szCs w:val="24"/>
        </w:rPr>
        <w:t>( на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основе СБС 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699D023" w14:textId="77777777" w:rsidR="005F08D8" w:rsidRDefault="005F08D8" w:rsidP="005F08D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SKFLEX</w:t>
      </w:r>
      <w:r w:rsidRPr="003B53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SE</w:t>
      </w:r>
      <w:r w:rsidRPr="003B53F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65</w:t>
      </w:r>
      <w:r w:rsidRPr="0033070C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20, Шор- А60, ПТР (190С, 5кг) -20г /10мин</w:t>
      </w:r>
    </w:p>
    <w:p w14:paraId="45D29A9E" w14:textId="77777777" w:rsidR="005F08D8" w:rsidRPr="001F4FB7" w:rsidRDefault="005F08D8" w:rsidP="005F08D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SKFLEX</w:t>
      </w:r>
      <w:r w:rsidRPr="001F4FB7">
        <w:rPr>
          <w:rFonts w:ascii="Times New Roman" w:hAnsi="Times New Roman"/>
          <w:b/>
          <w:sz w:val="24"/>
          <w:szCs w:val="24"/>
        </w:rPr>
        <w:t xml:space="preserve"> </w:t>
      </w:r>
      <w:r w:rsidRPr="001F4FB7">
        <w:rPr>
          <w:rFonts w:ascii="Times New Roman" w:hAnsi="Times New Roman"/>
          <w:b/>
          <w:sz w:val="24"/>
          <w:szCs w:val="24"/>
          <w:lang w:val="en-US"/>
        </w:rPr>
        <w:t>SE</w:t>
      </w:r>
      <w:r w:rsidRPr="001F4FB7">
        <w:rPr>
          <w:rFonts w:ascii="Times New Roman" w:hAnsi="Times New Roman"/>
          <w:b/>
          <w:sz w:val="24"/>
          <w:szCs w:val="24"/>
        </w:rPr>
        <w:t>-80-20</w:t>
      </w:r>
      <w:r>
        <w:rPr>
          <w:rFonts w:ascii="Times New Roman" w:hAnsi="Times New Roman"/>
          <w:b/>
          <w:sz w:val="24"/>
          <w:szCs w:val="24"/>
        </w:rPr>
        <w:t>,</w:t>
      </w:r>
      <w:r w:rsidRPr="001F4FB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Шор- А80, ПТР (190С, 5кг) -20г /10мин (</w:t>
      </w:r>
      <w:proofErr w:type="gramStart"/>
      <w:r>
        <w:rPr>
          <w:rFonts w:ascii="Times New Roman" w:hAnsi="Times New Roman"/>
          <w:sz w:val="24"/>
          <w:szCs w:val="24"/>
        </w:rPr>
        <w:t>аналог</w:t>
      </w:r>
      <w:r w:rsidRPr="001F4FB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F4FB7">
        <w:rPr>
          <w:rFonts w:ascii="Times New Roman" w:hAnsi="Times New Roman"/>
          <w:sz w:val="24"/>
          <w:szCs w:val="24"/>
          <w:lang w:val="en-US"/>
        </w:rPr>
        <w:t>Elastron</w:t>
      </w:r>
      <w:proofErr w:type="spellEnd"/>
      <w:proofErr w:type="gramEnd"/>
      <w:r w:rsidRPr="001F4FB7">
        <w:rPr>
          <w:rFonts w:ascii="Times New Roman" w:hAnsi="Times New Roman"/>
          <w:sz w:val="24"/>
          <w:szCs w:val="24"/>
        </w:rPr>
        <w:t xml:space="preserve"> </w:t>
      </w:r>
      <w:r w:rsidRPr="001F4FB7">
        <w:rPr>
          <w:rFonts w:ascii="Times New Roman" w:hAnsi="Times New Roman"/>
          <w:sz w:val="24"/>
          <w:szCs w:val="24"/>
          <w:lang w:val="en-US"/>
        </w:rPr>
        <w:t>G</w:t>
      </w:r>
      <w:r w:rsidRPr="001F4FB7">
        <w:rPr>
          <w:rFonts w:ascii="Times New Roman" w:hAnsi="Times New Roman"/>
          <w:sz w:val="24"/>
          <w:szCs w:val="24"/>
        </w:rPr>
        <w:t xml:space="preserve"> 100</w:t>
      </w:r>
      <w:r w:rsidRPr="001F4FB7">
        <w:rPr>
          <w:rFonts w:ascii="Times New Roman" w:hAnsi="Times New Roman"/>
          <w:sz w:val="24"/>
          <w:szCs w:val="24"/>
          <w:lang w:val="en-US"/>
        </w:rPr>
        <w:t>A</w:t>
      </w:r>
      <w:r w:rsidRPr="001F4FB7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>)*</w:t>
      </w:r>
    </w:p>
    <w:p w14:paraId="3B827950" w14:textId="77777777" w:rsidR="005F08D8" w:rsidRDefault="005F08D8" w:rsidP="005F08D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SKFLEX</w:t>
      </w:r>
      <w:r w:rsidRPr="003B53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SE</w:t>
      </w:r>
      <w:r w:rsidRPr="003B53F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80</w:t>
      </w:r>
      <w:r w:rsidRPr="0033070C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60, Шор- А80, ПТР (190С, 5кг) -60г /10мин</w:t>
      </w:r>
    </w:p>
    <w:p w14:paraId="1774CAB5" w14:textId="77777777" w:rsidR="005F08D8" w:rsidRPr="00074330" w:rsidRDefault="005F08D8" w:rsidP="005F08D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SKFLEX</w:t>
      </w:r>
      <w:r w:rsidRPr="003B53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SE</w:t>
      </w:r>
      <w:r w:rsidRPr="003B53F5">
        <w:rPr>
          <w:rFonts w:ascii="Times New Roman" w:hAnsi="Times New Roman"/>
          <w:b/>
          <w:sz w:val="24"/>
          <w:szCs w:val="24"/>
        </w:rPr>
        <w:t>-</w:t>
      </w:r>
      <w:r w:rsidRPr="0033070C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5</w:t>
      </w:r>
      <w:r w:rsidRPr="0033070C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60</w:t>
      </w:r>
      <w:r w:rsidRPr="003B53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Шор- А85, ПТР (190С, 5кг) -60г /10мин</w:t>
      </w:r>
      <w:r w:rsidRPr="003B53F5">
        <w:rPr>
          <w:rFonts w:ascii="Times New Roman" w:hAnsi="Times New Roman"/>
          <w:b/>
          <w:sz w:val="24"/>
          <w:szCs w:val="24"/>
        </w:rPr>
        <w:t>,</w:t>
      </w:r>
      <w:r w:rsidRPr="006F4761">
        <w:rPr>
          <w:rFonts w:ascii="Times New Roman" w:hAnsi="Times New Roman"/>
          <w:b/>
          <w:sz w:val="24"/>
          <w:szCs w:val="24"/>
        </w:rPr>
        <w:t xml:space="preserve"> </w:t>
      </w:r>
      <w:r w:rsidRPr="005A3651"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 xml:space="preserve">аналог </w:t>
      </w:r>
      <w:r w:rsidRPr="006F47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MEGOL</w:t>
      </w:r>
      <w:proofErr w:type="gramEnd"/>
      <w:r w:rsidRPr="00074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DP</w:t>
      </w:r>
      <w:r w:rsidRPr="00074330">
        <w:rPr>
          <w:rFonts w:ascii="Times New Roman" w:hAnsi="Times New Roman"/>
          <w:sz w:val="24"/>
          <w:szCs w:val="24"/>
        </w:rPr>
        <w:t xml:space="preserve"> 2722/85</w:t>
      </w:r>
      <w:r>
        <w:rPr>
          <w:rFonts w:ascii="Times New Roman" w:hAnsi="Times New Roman"/>
          <w:sz w:val="24"/>
          <w:szCs w:val="24"/>
        </w:rPr>
        <w:t>)*</w:t>
      </w:r>
    </w:p>
    <w:p w14:paraId="769130A8" w14:textId="77777777" w:rsidR="005F08D8" w:rsidRDefault="005F08D8" w:rsidP="005F08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*- является непрямым аналогом и переход осуществляется с минимальными корректировками  режимов работы.  </w:t>
      </w:r>
    </w:p>
    <w:p w14:paraId="3B0491FF" w14:textId="77777777" w:rsidR="005F08D8" w:rsidRDefault="005F08D8" w:rsidP="005F08D8">
      <w:pPr>
        <w:spacing w:after="0"/>
        <w:rPr>
          <w:rFonts w:ascii="Times New Roman" w:hAnsi="Times New Roman"/>
          <w:b/>
          <w:sz w:val="24"/>
          <w:szCs w:val="24"/>
        </w:rPr>
      </w:pPr>
      <w:r w:rsidRPr="003B53F5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</w:rPr>
        <w:t>Возможно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изготовление некоторых марок на основе СБС.</w:t>
      </w:r>
    </w:p>
    <w:p w14:paraId="625CC962" w14:textId="77777777" w:rsidR="005F08D8" w:rsidRPr="005F08D8" w:rsidRDefault="005F08D8" w:rsidP="005F08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5F08D8" w:rsidRPr="005F08D8" w:rsidSect="00EC379F">
      <w:pgSz w:w="11906" w:h="16838"/>
      <w:pgMar w:top="426" w:right="850" w:bottom="1134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109C6" w14:textId="77777777" w:rsidR="008351E3" w:rsidRDefault="008351E3" w:rsidP="00B3228F">
      <w:pPr>
        <w:spacing w:after="0" w:line="240" w:lineRule="auto"/>
      </w:pPr>
      <w:r>
        <w:separator/>
      </w:r>
    </w:p>
  </w:endnote>
  <w:endnote w:type="continuationSeparator" w:id="0">
    <w:p w14:paraId="7B83BD60" w14:textId="77777777" w:rsidR="008351E3" w:rsidRDefault="008351E3" w:rsidP="00B3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74F66" w14:textId="77777777" w:rsidR="008351E3" w:rsidRDefault="008351E3" w:rsidP="00B3228F">
      <w:pPr>
        <w:spacing w:after="0" w:line="240" w:lineRule="auto"/>
      </w:pPr>
      <w:r>
        <w:separator/>
      </w:r>
    </w:p>
  </w:footnote>
  <w:footnote w:type="continuationSeparator" w:id="0">
    <w:p w14:paraId="3D6C0885" w14:textId="77777777" w:rsidR="008351E3" w:rsidRDefault="008351E3" w:rsidP="00B32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CB"/>
    <w:rsid w:val="00013138"/>
    <w:rsid w:val="000B330B"/>
    <w:rsid w:val="000C7A74"/>
    <w:rsid w:val="000D3885"/>
    <w:rsid w:val="00121C7B"/>
    <w:rsid w:val="00135B11"/>
    <w:rsid w:val="00161A38"/>
    <w:rsid w:val="001A31E8"/>
    <w:rsid w:val="001A5E44"/>
    <w:rsid w:val="001A667E"/>
    <w:rsid w:val="001E1EFC"/>
    <w:rsid w:val="00245633"/>
    <w:rsid w:val="002540D6"/>
    <w:rsid w:val="002929A1"/>
    <w:rsid w:val="002B4587"/>
    <w:rsid w:val="002C0857"/>
    <w:rsid w:val="002F2585"/>
    <w:rsid w:val="002F299F"/>
    <w:rsid w:val="002F536F"/>
    <w:rsid w:val="00302522"/>
    <w:rsid w:val="003242D0"/>
    <w:rsid w:val="00340B6F"/>
    <w:rsid w:val="00374688"/>
    <w:rsid w:val="00375B93"/>
    <w:rsid w:val="003B75BD"/>
    <w:rsid w:val="003C17ED"/>
    <w:rsid w:val="004039FA"/>
    <w:rsid w:val="00420A88"/>
    <w:rsid w:val="0042647F"/>
    <w:rsid w:val="004522C6"/>
    <w:rsid w:val="00456FE7"/>
    <w:rsid w:val="00494FFC"/>
    <w:rsid w:val="004A6946"/>
    <w:rsid w:val="004C5CDF"/>
    <w:rsid w:val="004D5627"/>
    <w:rsid w:val="00533D1A"/>
    <w:rsid w:val="00556949"/>
    <w:rsid w:val="005774F4"/>
    <w:rsid w:val="0058706D"/>
    <w:rsid w:val="00590730"/>
    <w:rsid w:val="00594E2D"/>
    <w:rsid w:val="005C494F"/>
    <w:rsid w:val="005D6CE2"/>
    <w:rsid w:val="005E632E"/>
    <w:rsid w:val="005F08D8"/>
    <w:rsid w:val="00613690"/>
    <w:rsid w:val="0069757C"/>
    <w:rsid w:val="00697E1E"/>
    <w:rsid w:val="006D06DC"/>
    <w:rsid w:val="006E4C91"/>
    <w:rsid w:val="00706A66"/>
    <w:rsid w:val="007617D4"/>
    <w:rsid w:val="00787969"/>
    <w:rsid w:val="00790BB3"/>
    <w:rsid w:val="007B1316"/>
    <w:rsid w:val="007D35A0"/>
    <w:rsid w:val="00802B85"/>
    <w:rsid w:val="00814631"/>
    <w:rsid w:val="00814C29"/>
    <w:rsid w:val="0081752F"/>
    <w:rsid w:val="00821812"/>
    <w:rsid w:val="008351E3"/>
    <w:rsid w:val="008574F8"/>
    <w:rsid w:val="00887537"/>
    <w:rsid w:val="00887B3E"/>
    <w:rsid w:val="008A2557"/>
    <w:rsid w:val="008C218C"/>
    <w:rsid w:val="008F58DD"/>
    <w:rsid w:val="0090330C"/>
    <w:rsid w:val="00903CD6"/>
    <w:rsid w:val="00914E6E"/>
    <w:rsid w:val="00923028"/>
    <w:rsid w:val="00925D07"/>
    <w:rsid w:val="0093366C"/>
    <w:rsid w:val="00973532"/>
    <w:rsid w:val="0098385E"/>
    <w:rsid w:val="009A09FD"/>
    <w:rsid w:val="009D662C"/>
    <w:rsid w:val="009E244C"/>
    <w:rsid w:val="00A61817"/>
    <w:rsid w:val="00A73413"/>
    <w:rsid w:val="00A76941"/>
    <w:rsid w:val="00A84009"/>
    <w:rsid w:val="00AA7496"/>
    <w:rsid w:val="00AB49EF"/>
    <w:rsid w:val="00AE6CF6"/>
    <w:rsid w:val="00AF2299"/>
    <w:rsid w:val="00B3228F"/>
    <w:rsid w:val="00B4761F"/>
    <w:rsid w:val="00BA0274"/>
    <w:rsid w:val="00BA258C"/>
    <w:rsid w:val="00BA3A0D"/>
    <w:rsid w:val="00BA5348"/>
    <w:rsid w:val="00BD4671"/>
    <w:rsid w:val="00BD5647"/>
    <w:rsid w:val="00BE525E"/>
    <w:rsid w:val="00C0772A"/>
    <w:rsid w:val="00C33FA2"/>
    <w:rsid w:val="00C4323B"/>
    <w:rsid w:val="00C459EF"/>
    <w:rsid w:val="00C51B5F"/>
    <w:rsid w:val="00C60AAF"/>
    <w:rsid w:val="00C60FE4"/>
    <w:rsid w:val="00C705C7"/>
    <w:rsid w:val="00C8386B"/>
    <w:rsid w:val="00C90730"/>
    <w:rsid w:val="00CA645C"/>
    <w:rsid w:val="00CA69EC"/>
    <w:rsid w:val="00CC7F4E"/>
    <w:rsid w:val="00CD4765"/>
    <w:rsid w:val="00D20EC6"/>
    <w:rsid w:val="00D359F3"/>
    <w:rsid w:val="00D3664E"/>
    <w:rsid w:val="00D53244"/>
    <w:rsid w:val="00D57714"/>
    <w:rsid w:val="00D635E7"/>
    <w:rsid w:val="00D63620"/>
    <w:rsid w:val="00D72EFA"/>
    <w:rsid w:val="00DD4124"/>
    <w:rsid w:val="00DD751B"/>
    <w:rsid w:val="00DF5467"/>
    <w:rsid w:val="00DF5768"/>
    <w:rsid w:val="00E00158"/>
    <w:rsid w:val="00E3039D"/>
    <w:rsid w:val="00E349C7"/>
    <w:rsid w:val="00E413CB"/>
    <w:rsid w:val="00EA049A"/>
    <w:rsid w:val="00EC379F"/>
    <w:rsid w:val="00EC59E0"/>
    <w:rsid w:val="00EE393E"/>
    <w:rsid w:val="00EF113E"/>
    <w:rsid w:val="00F17E5D"/>
    <w:rsid w:val="00F6022E"/>
    <w:rsid w:val="00F75ACC"/>
    <w:rsid w:val="00F97659"/>
    <w:rsid w:val="00FA3439"/>
    <w:rsid w:val="00FA3473"/>
    <w:rsid w:val="00FC00D6"/>
    <w:rsid w:val="00FD30F3"/>
    <w:rsid w:val="00FF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2E1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228F"/>
  </w:style>
  <w:style w:type="paragraph" w:styleId="a5">
    <w:name w:val="footer"/>
    <w:basedOn w:val="a"/>
    <w:link w:val="a6"/>
    <w:uiPriority w:val="99"/>
    <w:unhideWhenUsed/>
    <w:rsid w:val="00B32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228F"/>
  </w:style>
  <w:style w:type="paragraph" w:styleId="a7">
    <w:name w:val="Balloon Text"/>
    <w:basedOn w:val="a"/>
    <w:link w:val="a8"/>
    <w:uiPriority w:val="99"/>
    <w:semiHidden/>
    <w:unhideWhenUsed/>
    <w:rsid w:val="00B3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28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20A88"/>
    <w:pPr>
      <w:spacing w:after="0" w:line="240" w:lineRule="auto"/>
    </w:pPr>
  </w:style>
  <w:style w:type="table" w:styleId="aa">
    <w:name w:val="Table Grid"/>
    <w:basedOn w:val="a1"/>
    <w:uiPriority w:val="39"/>
    <w:rsid w:val="002F2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1A31E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c">
    <w:name w:val="Normal (Web)"/>
    <w:basedOn w:val="a"/>
    <w:uiPriority w:val="99"/>
    <w:unhideWhenUsed/>
    <w:qFormat/>
    <w:rsid w:val="00494F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228F"/>
  </w:style>
  <w:style w:type="paragraph" w:styleId="a5">
    <w:name w:val="footer"/>
    <w:basedOn w:val="a"/>
    <w:link w:val="a6"/>
    <w:uiPriority w:val="99"/>
    <w:unhideWhenUsed/>
    <w:rsid w:val="00B32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228F"/>
  </w:style>
  <w:style w:type="paragraph" w:styleId="a7">
    <w:name w:val="Balloon Text"/>
    <w:basedOn w:val="a"/>
    <w:link w:val="a8"/>
    <w:uiPriority w:val="99"/>
    <w:semiHidden/>
    <w:unhideWhenUsed/>
    <w:rsid w:val="00B3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28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20A88"/>
    <w:pPr>
      <w:spacing w:after="0" w:line="240" w:lineRule="auto"/>
    </w:pPr>
  </w:style>
  <w:style w:type="table" w:styleId="aa">
    <w:name w:val="Table Grid"/>
    <w:basedOn w:val="a1"/>
    <w:uiPriority w:val="39"/>
    <w:rsid w:val="002F2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1A31E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c">
    <w:name w:val="Normal (Web)"/>
    <w:basedOn w:val="a"/>
    <w:uiPriority w:val="99"/>
    <w:unhideWhenUsed/>
    <w:qFormat/>
    <w:rsid w:val="00494F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Тимур</cp:lastModifiedBy>
  <cp:revision>20</cp:revision>
  <cp:lastPrinted>2015-10-22T08:31:00Z</cp:lastPrinted>
  <dcterms:created xsi:type="dcterms:W3CDTF">2016-11-14T08:33:00Z</dcterms:created>
  <dcterms:modified xsi:type="dcterms:W3CDTF">2018-09-20T12:22:00Z</dcterms:modified>
</cp:coreProperties>
</file>